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D4" w:rsidRDefault="001D1BD4" w:rsidP="00A00C23">
      <w:pPr>
        <w:rPr>
          <w:rFonts w:ascii="Times New Roman" w:hAnsi="Times New Roman"/>
          <w:b/>
          <w:sz w:val="28"/>
          <w:szCs w:val="28"/>
        </w:rPr>
      </w:pPr>
    </w:p>
    <w:p w:rsidR="002F5ABE" w:rsidRDefault="002F5ABE" w:rsidP="002F5ABE">
      <w:pPr>
        <w:jc w:val="center"/>
        <w:rPr>
          <w:rFonts w:ascii="Times New Roman" w:hAnsi="Times New Roman"/>
          <w:b/>
          <w:sz w:val="28"/>
          <w:szCs w:val="28"/>
        </w:rPr>
      </w:pPr>
      <w:r>
        <w:rPr>
          <w:rFonts w:ascii="Times New Roman" w:hAnsi="Times New Roman"/>
          <w:b/>
          <w:sz w:val="28"/>
          <w:szCs w:val="28"/>
        </w:rPr>
        <w:t>GİRİŞ</w:t>
      </w:r>
    </w:p>
    <w:p w:rsidR="00A00C23" w:rsidRDefault="00A00C23" w:rsidP="002F5ABE">
      <w:pPr>
        <w:jc w:val="center"/>
        <w:rPr>
          <w:rFonts w:ascii="Times New Roman" w:hAnsi="Times New Roman"/>
          <w:b/>
          <w:sz w:val="28"/>
          <w:szCs w:val="28"/>
        </w:rPr>
      </w:pP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t>Kıbrıs Türklerinin Osmanlı İmparatorluğu</w:t>
      </w:r>
      <w:r w:rsidR="00694AFF">
        <w:rPr>
          <w:rFonts w:ascii="Times New Roman" w:hAnsi="Times New Roman"/>
          <w:sz w:val="24"/>
          <w:szCs w:val="24"/>
        </w:rPr>
        <w:t>’</w:t>
      </w:r>
      <w:r w:rsidRPr="00E24AB9">
        <w:rPr>
          <w:rFonts w:ascii="Times New Roman" w:hAnsi="Times New Roman"/>
          <w:sz w:val="24"/>
          <w:szCs w:val="24"/>
        </w:rPr>
        <w:t>ndan koparıldıktan sonra da Anadolu ile ilişkilerini sürdür</w:t>
      </w:r>
      <w:r w:rsidR="00FE7ACE">
        <w:rPr>
          <w:rFonts w:ascii="Times New Roman" w:hAnsi="Times New Roman"/>
          <w:sz w:val="24"/>
          <w:szCs w:val="24"/>
        </w:rPr>
        <w:t xml:space="preserve">dükleri ve sıkıntılı bir dönemi </w:t>
      </w:r>
      <w:r w:rsidRPr="00E24AB9">
        <w:rPr>
          <w:rFonts w:ascii="Times New Roman" w:hAnsi="Times New Roman"/>
          <w:sz w:val="24"/>
          <w:szCs w:val="24"/>
        </w:rPr>
        <w:t xml:space="preserve"> takiben örgütlenerek seslerini duyurmaya başladıkları bilinmektedir.</w:t>
      </w: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t>Buna rağmen  1915-1919 yılları arasında Kıbrıs’ta  Kıbrıslı Türklere ait dergi</w:t>
      </w:r>
      <w:r w:rsidR="00FE7ACE">
        <w:rPr>
          <w:rFonts w:ascii="Times New Roman" w:hAnsi="Times New Roman"/>
          <w:sz w:val="24"/>
          <w:szCs w:val="24"/>
        </w:rPr>
        <w:t xml:space="preserve">ler ve  gazeteler </w:t>
      </w:r>
      <w:r w:rsidRPr="00E24AB9">
        <w:rPr>
          <w:rFonts w:ascii="Times New Roman" w:hAnsi="Times New Roman"/>
          <w:sz w:val="24"/>
          <w:szCs w:val="24"/>
        </w:rPr>
        <w:t>yayımlanamamıştır. İngiliz Söm</w:t>
      </w:r>
      <w:r w:rsidR="00FE7ACE">
        <w:rPr>
          <w:rFonts w:ascii="Times New Roman" w:hAnsi="Times New Roman"/>
          <w:sz w:val="24"/>
          <w:szCs w:val="24"/>
        </w:rPr>
        <w:t>ürge Yönetimi, Kıbrıslı Türkler</w:t>
      </w:r>
      <w:r w:rsidRPr="00E24AB9">
        <w:rPr>
          <w:rFonts w:ascii="Times New Roman" w:hAnsi="Times New Roman"/>
          <w:sz w:val="24"/>
          <w:szCs w:val="24"/>
        </w:rPr>
        <w:t>i ağır baskı altına almış, Türkçe gaz</w:t>
      </w:r>
      <w:r w:rsidR="00FE7ACE">
        <w:rPr>
          <w:rFonts w:ascii="Times New Roman" w:hAnsi="Times New Roman"/>
          <w:sz w:val="24"/>
          <w:szCs w:val="24"/>
        </w:rPr>
        <w:t xml:space="preserve">ete yayımlanmasını engelleyerek </w:t>
      </w:r>
      <w:r w:rsidRPr="00E24AB9">
        <w:rPr>
          <w:rFonts w:ascii="Times New Roman" w:hAnsi="Times New Roman"/>
          <w:sz w:val="24"/>
          <w:szCs w:val="24"/>
        </w:rPr>
        <w:t>toplumun haber alma özgürlüğünü ortadan kaldırmıştır. Oysa o dönemde Kıbrıs</w:t>
      </w:r>
      <w:r w:rsidR="00FE7ACE">
        <w:rPr>
          <w:rFonts w:ascii="Times New Roman" w:hAnsi="Times New Roman"/>
          <w:sz w:val="24"/>
          <w:szCs w:val="24"/>
        </w:rPr>
        <w:t xml:space="preserve">’ta yaşayan Rumlar, </w:t>
      </w:r>
      <w:r w:rsidR="00661D7C">
        <w:rPr>
          <w:rFonts w:ascii="Times New Roman" w:hAnsi="Times New Roman"/>
          <w:sz w:val="24"/>
          <w:szCs w:val="24"/>
        </w:rPr>
        <w:t>15 Rumca ga</w:t>
      </w:r>
      <w:r w:rsidRPr="00E24AB9">
        <w:rPr>
          <w:rFonts w:ascii="Times New Roman" w:hAnsi="Times New Roman"/>
          <w:sz w:val="24"/>
          <w:szCs w:val="24"/>
        </w:rPr>
        <w:t>zete çıkarmışlardır.</w:t>
      </w: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t>Böyle bir ortamda dahi  Kıbrıslı Türkler 1</w:t>
      </w:r>
      <w:r w:rsidR="00FE7ACE">
        <w:rPr>
          <w:rFonts w:ascii="Times New Roman" w:hAnsi="Times New Roman"/>
          <w:sz w:val="24"/>
          <w:szCs w:val="24"/>
        </w:rPr>
        <w:t xml:space="preserve">.Dünya Savaşı’nı ve </w:t>
      </w:r>
      <w:r w:rsidRPr="00E24AB9">
        <w:rPr>
          <w:rFonts w:ascii="Times New Roman" w:hAnsi="Times New Roman"/>
          <w:sz w:val="24"/>
          <w:szCs w:val="24"/>
        </w:rPr>
        <w:t>Çanakkale muharebelerini  dikkatle izlemişlerdir. O dönemde  Çanakkale’de İngilizlere dur diyen Mustafa Kemal adının Kıbrıs’ta duyulmaması elbette ki düşünülemezdi.</w:t>
      </w: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t>Birinci Dünya Savaşı’nın bitiminde Kıbrıs Türk toplumunda, bir yandan İngiliz baskısı, diğer yandan Osmanlı İmparatorluğu’nun yenilgis</w:t>
      </w:r>
      <w:r w:rsidR="00FE7ACE">
        <w:rPr>
          <w:rFonts w:ascii="Times New Roman" w:hAnsi="Times New Roman"/>
          <w:sz w:val="24"/>
          <w:szCs w:val="24"/>
        </w:rPr>
        <w:t>i dolayısı ile umutsuzluk ve ça</w:t>
      </w:r>
      <w:r w:rsidRPr="00E24AB9">
        <w:rPr>
          <w:rFonts w:ascii="Times New Roman" w:hAnsi="Times New Roman"/>
          <w:sz w:val="24"/>
          <w:szCs w:val="24"/>
        </w:rPr>
        <w:t>resizlik egemendi.</w:t>
      </w:r>
    </w:p>
    <w:p w:rsidR="002F5ABE" w:rsidRPr="00E24AB9" w:rsidRDefault="002F5ABE" w:rsidP="00FE7ACE">
      <w:pPr>
        <w:ind w:firstLine="708"/>
        <w:rPr>
          <w:rFonts w:ascii="Times New Roman" w:hAnsi="Times New Roman"/>
          <w:sz w:val="24"/>
          <w:szCs w:val="24"/>
        </w:rPr>
      </w:pPr>
      <w:r w:rsidRPr="00E24AB9">
        <w:rPr>
          <w:rFonts w:ascii="Times New Roman" w:hAnsi="Times New Roman"/>
          <w:sz w:val="24"/>
          <w:szCs w:val="24"/>
        </w:rPr>
        <w:t>İşte bu ortamda ve bu sıralarda iki Kıbrıslı Türk, Kıbrıs Müftüsü Ziya Efendi ile gazeteci Remzi Okan’ın teşebbüsleriyle  10 Aralık 1918 günü Lefkoşa’da bir Ulusal Meclis toplanır. Adanın her yanından gelen yaklaşık 200 delegenin katılımı ile gerçekleşen</w:t>
      </w:r>
      <w:r w:rsidR="00FE7ACE">
        <w:rPr>
          <w:rFonts w:ascii="Times New Roman" w:hAnsi="Times New Roman"/>
          <w:sz w:val="24"/>
          <w:szCs w:val="24"/>
        </w:rPr>
        <w:t xml:space="preserve"> ve üç gün süren Ulusal Meclis’t</w:t>
      </w:r>
      <w:r w:rsidRPr="00E24AB9">
        <w:rPr>
          <w:rFonts w:ascii="Times New Roman" w:hAnsi="Times New Roman"/>
          <w:sz w:val="24"/>
          <w:szCs w:val="24"/>
        </w:rPr>
        <w:t>e alınan karar, Kıbrıs’ın Osmanlı İmparatorluğu’na geri verilmesi yönündedir. Bu Meclis’in Mustafa Kemal Samsun’a çıkmadan, Erzurum ve Sivas Kongreleri toplanmadan g</w:t>
      </w:r>
      <w:r w:rsidR="00FE7ACE">
        <w:rPr>
          <w:rFonts w:ascii="Times New Roman" w:hAnsi="Times New Roman"/>
          <w:sz w:val="24"/>
          <w:szCs w:val="24"/>
        </w:rPr>
        <w:t xml:space="preserve">erçekleştirilmiş olması Kıbrıs </w:t>
      </w:r>
      <w:r w:rsidRPr="00E24AB9">
        <w:rPr>
          <w:rFonts w:ascii="Times New Roman" w:hAnsi="Times New Roman"/>
          <w:sz w:val="24"/>
          <w:szCs w:val="24"/>
        </w:rPr>
        <w:t>Türk tarihin</w:t>
      </w:r>
      <w:r w:rsidR="00FE7ACE">
        <w:rPr>
          <w:rFonts w:ascii="Times New Roman" w:hAnsi="Times New Roman"/>
          <w:sz w:val="24"/>
          <w:szCs w:val="24"/>
        </w:rPr>
        <w:t>de  dikkate değer bir husus ve a</w:t>
      </w:r>
      <w:r w:rsidRPr="00E24AB9">
        <w:rPr>
          <w:rFonts w:ascii="Times New Roman" w:hAnsi="Times New Roman"/>
          <w:sz w:val="24"/>
          <w:szCs w:val="24"/>
        </w:rPr>
        <w:t xml:space="preserve">deta bir dönüm noktasıdır.  </w:t>
      </w: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t xml:space="preserve">Ulusal Meclis Kıbrıslı Türklerde </w:t>
      </w:r>
      <w:r w:rsidR="00FE7ACE">
        <w:rPr>
          <w:rFonts w:ascii="Times New Roman" w:hAnsi="Times New Roman"/>
          <w:sz w:val="24"/>
          <w:szCs w:val="24"/>
        </w:rPr>
        <w:t xml:space="preserve"> bir ateşleme görevi yapmış, </w:t>
      </w:r>
      <w:r w:rsidRPr="00E24AB9">
        <w:rPr>
          <w:rFonts w:ascii="Times New Roman" w:hAnsi="Times New Roman"/>
          <w:sz w:val="24"/>
          <w:szCs w:val="24"/>
        </w:rPr>
        <w:t>peş peşe gazete ve dergiler çıkmaya başlamıştır. Yayımlanan gazete v</w:t>
      </w:r>
      <w:r w:rsidR="00FE7ACE">
        <w:rPr>
          <w:rFonts w:ascii="Times New Roman" w:hAnsi="Times New Roman"/>
          <w:sz w:val="24"/>
          <w:szCs w:val="24"/>
        </w:rPr>
        <w:t>e dergilerin sayısı yediyi bulmuş</w:t>
      </w:r>
      <w:r w:rsidRPr="00E24AB9">
        <w:rPr>
          <w:rFonts w:ascii="Times New Roman" w:hAnsi="Times New Roman"/>
          <w:sz w:val="24"/>
          <w:szCs w:val="24"/>
        </w:rPr>
        <w:t xml:space="preserve"> ve bunlar Türk Kurtuluş Savaşı bo</w:t>
      </w:r>
      <w:r w:rsidR="00FE7ACE">
        <w:rPr>
          <w:rFonts w:ascii="Times New Roman" w:hAnsi="Times New Roman"/>
          <w:sz w:val="24"/>
          <w:szCs w:val="24"/>
        </w:rPr>
        <w:t>yunca da yayınlarını sürdürmüşlerdir</w:t>
      </w:r>
      <w:r w:rsidRPr="00E24AB9">
        <w:rPr>
          <w:rFonts w:ascii="Times New Roman" w:hAnsi="Times New Roman"/>
          <w:sz w:val="24"/>
          <w:szCs w:val="24"/>
        </w:rPr>
        <w:t xml:space="preserve">. </w:t>
      </w:r>
    </w:p>
    <w:p w:rsidR="00694AFF" w:rsidRDefault="00C43660" w:rsidP="00C43660">
      <w:pPr>
        <w:ind w:firstLine="708"/>
        <w:rPr>
          <w:rFonts w:ascii="Times New Roman" w:hAnsi="Times New Roman"/>
          <w:sz w:val="24"/>
          <w:szCs w:val="24"/>
        </w:rPr>
      </w:pPr>
      <w:r>
        <w:rPr>
          <w:rFonts w:ascii="Times New Roman" w:hAnsi="Times New Roman"/>
          <w:sz w:val="24"/>
          <w:szCs w:val="24"/>
        </w:rPr>
        <w:t xml:space="preserve">Bu gazete ve dergilerden </w:t>
      </w:r>
      <w:r w:rsidR="002F5ABE" w:rsidRPr="00E24AB9">
        <w:rPr>
          <w:rFonts w:ascii="Times New Roman" w:hAnsi="Times New Roman"/>
          <w:sz w:val="24"/>
          <w:szCs w:val="24"/>
        </w:rPr>
        <w:t>D</w:t>
      </w:r>
      <w:r>
        <w:rPr>
          <w:rFonts w:ascii="Times New Roman" w:hAnsi="Times New Roman"/>
          <w:sz w:val="24"/>
          <w:szCs w:val="24"/>
        </w:rPr>
        <w:t xml:space="preserve">oğru Yol, </w:t>
      </w:r>
      <w:r w:rsidR="002F5ABE" w:rsidRPr="00E24AB9">
        <w:rPr>
          <w:rFonts w:ascii="Times New Roman" w:hAnsi="Times New Roman"/>
          <w:sz w:val="24"/>
          <w:szCs w:val="24"/>
        </w:rPr>
        <w:t xml:space="preserve"> 810 adet </w:t>
      </w:r>
      <w:r w:rsidR="00FE7ACE">
        <w:rPr>
          <w:rFonts w:ascii="Times New Roman" w:hAnsi="Times New Roman"/>
          <w:sz w:val="24"/>
          <w:szCs w:val="24"/>
        </w:rPr>
        <w:t xml:space="preserve">; </w:t>
      </w:r>
      <w:r>
        <w:rPr>
          <w:rFonts w:ascii="Times New Roman" w:hAnsi="Times New Roman"/>
          <w:sz w:val="24"/>
          <w:szCs w:val="24"/>
        </w:rPr>
        <w:t xml:space="preserve">Söz, </w:t>
      </w:r>
      <w:r w:rsidR="002F5ABE" w:rsidRPr="00E24AB9">
        <w:rPr>
          <w:rFonts w:ascii="Times New Roman" w:hAnsi="Times New Roman"/>
          <w:sz w:val="24"/>
          <w:szCs w:val="24"/>
        </w:rPr>
        <w:t xml:space="preserve"> 1200 adet </w:t>
      </w:r>
      <w:r w:rsidR="00FE7ACE">
        <w:rPr>
          <w:rFonts w:ascii="Times New Roman" w:hAnsi="Times New Roman"/>
          <w:sz w:val="24"/>
          <w:szCs w:val="24"/>
        </w:rPr>
        <w:t xml:space="preserve">; </w:t>
      </w:r>
      <w:r>
        <w:rPr>
          <w:rFonts w:ascii="Times New Roman" w:hAnsi="Times New Roman"/>
          <w:sz w:val="24"/>
          <w:szCs w:val="24"/>
        </w:rPr>
        <w:t xml:space="preserve">İrşad, </w:t>
      </w:r>
      <w:r w:rsidR="002F5ABE" w:rsidRPr="00E24AB9">
        <w:rPr>
          <w:rFonts w:ascii="Times New Roman" w:hAnsi="Times New Roman"/>
          <w:sz w:val="24"/>
          <w:szCs w:val="24"/>
        </w:rPr>
        <w:t xml:space="preserve"> 400 adet</w:t>
      </w:r>
      <w:r w:rsidR="00FE7ACE">
        <w:rPr>
          <w:rFonts w:ascii="Times New Roman" w:hAnsi="Times New Roman"/>
          <w:sz w:val="24"/>
          <w:szCs w:val="24"/>
        </w:rPr>
        <w:t xml:space="preserve">; </w:t>
      </w:r>
      <w:r>
        <w:rPr>
          <w:rFonts w:ascii="Times New Roman" w:hAnsi="Times New Roman"/>
          <w:sz w:val="24"/>
          <w:szCs w:val="24"/>
        </w:rPr>
        <w:t xml:space="preserve">Davul, </w:t>
      </w:r>
      <w:r w:rsidR="002F5ABE" w:rsidRPr="00E24AB9">
        <w:rPr>
          <w:rFonts w:ascii="Times New Roman" w:hAnsi="Times New Roman"/>
          <w:sz w:val="24"/>
          <w:szCs w:val="24"/>
        </w:rPr>
        <w:t xml:space="preserve"> 600 adet</w:t>
      </w:r>
      <w:r w:rsidR="00FE7ACE">
        <w:rPr>
          <w:rFonts w:ascii="Times New Roman" w:hAnsi="Times New Roman"/>
          <w:sz w:val="24"/>
          <w:szCs w:val="24"/>
        </w:rPr>
        <w:t xml:space="preserve">; </w:t>
      </w:r>
      <w:r>
        <w:rPr>
          <w:rFonts w:ascii="Times New Roman" w:hAnsi="Times New Roman"/>
          <w:sz w:val="24"/>
          <w:szCs w:val="24"/>
        </w:rPr>
        <w:t xml:space="preserve">Ankebût, </w:t>
      </w:r>
      <w:r w:rsidR="002F5ABE" w:rsidRPr="00E24AB9">
        <w:rPr>
          <w:rFonts w:ascii="Times New Roman" w:hAnsi="Times New Roman"/>
          <w:sz w:val="24"/>
          <w:szCs w:val="24"/>
        </w:rPr>
        <w:t xml:space="preserve"> 310 adet</w:t>
      </w:r>
      <w:r w:rsidR="00FE4058">
        <w:rPr>
          <w:rFonts w:ascii="Times New Roman" w:hAnsi="Times New Roman"/>
          <w:sz w:val="24"/>
          <w:szCs w:val="24"/>
        </w:rPr>
        <w:t xml:space="preserve">; </w:t>
      </w:r>
      <w:r w:rsidR="002F5ABE" w:rsidRPr="00E24AB9">
        <w:rPr>
          <w:rFonts w:ascii="Times New Roman" w:hAnsi="Times New Roman"/>
          <w:sz w:val="24"/>
          <w:szCs w:val="24"/>
        </w:rPr>
        <w:t>Vatan</w:t>
      </w:r>
      <w:r>
        <w:rPr>
          <w:rFonts w:ascii="Times New Roman" w:hAnsi="Times New Roman"/>
          <w:sz w:val="24"/>
          <w:szCs w:val="24"/>
        </w:rPr>
        <w:t xml:space="preserve">, </w:t>
      </w:r>
      <w:r w:rsidR="002F5ABE" w:rsidRPr="00E24AB9">
        <w:rPr>
          <w:rFonts w:ascii="Times New Roman" w:hAnsi="Times New Roman"/>
          <w:sz w:val="24"/>
          <w:szCs w:val="24"/>
        </w:rPr>
        <w:t>800 adet</w:t>
      </w:r>
      <w:r w:rsidR="00FE4058">
        <w:rPr>
          <w:rFonts w:ascii="Times New Roman" w:hAnsi="Times New Roman"/>
          <w:sz w:val="24"/>
          <w:szCs w:val="24"/>
        </w:rPr>
        <w:t xml:space="preserve">; </w:t>
      </w:r>
      <w:r>
        <w:rPr>
          <w:rFonts w:ascii="Times New Roman" w:hAnsi="Times New Roman"/>
          <w:sz w:val="24"/>
          <w:szCs w:val="24"/>
        </w:rPr>
        <w:t xml:space="preserve">Hakikat,   </w:t>
      </w:r>
      <w:r w:rsidR="002F5ABE" w:rsidRPr="00E24AB9">
        <w:rPr>
          <w:rFonts w:ascii="Times New Roman" w:hAnsi="Times New Roman"/>
          <w:sz w:val="24"/>
          <w:szCs w:val="24"/>
        </w:rPr>
        <w:t xml:space="preserve"> 1000 adet basılıyordu. </w:t>
      </w:r>
    </w:p>
    <w:p w:rsidR="002F5ABE" w:rsidRPr="00E24AB9" w:rsidRDefault="002F5ABE" w:rsidP="00C43660">
      <w:pPr>
        <w:ind w:firstLine="708"/>
        <w:rPr>
          <w:rFonts w:ascii="Times New Roman" w:hAnsi="Times New Roman"/>
          <w:sz w:val="24"/>
          <w:szCs w:val="24"/>
        </w:rPr>
      </w:pPr>
      <w:r w:rsidRPr="00E24AB9">
        <w:rPr>
          <w:rFonts w:ascii="Times New Roman" w:hAnsi="Times New Roman"/>
          <w:sz w:val="24"/>
          <w:szCs w:val="24"/>
        </w:rPr>
        <w:lastRenderedPageBreak/>
        <w:t xml:space="preserve">Söz gazetesinin 1200’lük tirajını aşan tek bir Rumca gazete vardı. Elefteria </w:t>
      </w:r>
      <w:r w:rsidR="00694AFF">
        <w:rPr>
          <w:rFonts w:ascii="Times New Roman" w:hAnsi="Times New Roman"/>
          <w:sz w:val="24"/>
          <w:szCs w:val="24"/>
        </w:rPr>
        <w:t xml:space="preserve">                   ( Özgürlük</w:t>
      </w:r>
      <w:r w:rsidRPr="00E24AB9">
        <w:rPr>
          <w:rFonts w:ascii="Times New Roman" w:hAnsi="Times New Roman"/>
          <w:sz w:val="24"/>
          <w:szCs w:val="24"/>
        </w:rPr>
        <w:t xml:space="preserve">) adlı bu gazetenin tirajı 1800 civarında idi. </w:t>
      </w: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t>Türk İstiklâl  Savaşı’nı da Kıbrıslı Türkler canlı olarak yaşamışlar ve her yönü ile bu savaşla özdeşmişlerdir. Hatta Anadolu’ya geçip savaşa katılanlar olmuştur. Kıbrıs Türk basını Türk Milli mücadelesini daima destekleyici yayınlar yapmıştır.  O yılların gazeteleri bu yöndeki  şiirler ve nesirlerle doludur. Mizah gazetesi olan Davul, Rum-Yunan ve İngiliz propagandasına karşı güçlü bir mizahi savaşım vermiştir.</w:t>
      </w: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t xml:space="preserve">Anadolu zaferi, anında Kıbrıs’a da yansımıştır. 9 Eylül günü, İzmir’in kurtuluşu duyulur duyulmaz Lefkoşa’da bir miting yapılarak bu kurtuluş kutlanır ve Mustafa Kemal Paşa’ya  kutlama mesajları gönderilir. </w:t>
      </w:r>
    </w:p>
    <w:p w:rsidR="002F5ABE" w:rsidRPr="00C43660" w:rsidRDefault="002F5ABE" w:rsidP="00C43660">
      <w:pPr>
        <w:ind w:firstLine="708"/>
        <w:rPr>
          <w:rFonts w:ascii="Times New Roman" w:hAnsi="Times New Roman"/>
          <w:i/>
          <w:sz w:val="24"/>
          <w:szCs w:val="24"/>
        </w:rPr>
      </w:pPr>
      <w:r w:rsidRPr="00E24AB9">
        <w:rPr>
          <w:rFonts w:ascii="Times New Roman" w:hAnsi="Times New Roman"/>
          <w:sz w:val="24"/>
          <w:szCs w:val="24"/>
        </w:rPr>
        <w:t>İngiliz Valisi’nin Büyük Zafer’den sonra Kıbrıslı Türklere söylediği şu sözler, Kıbrıslı Türkler’in Türk Kurtuluş Savaşı ve Mustafa Kemal Paşa  ile ilgili duygularını saptayan önemli bir kanıttır:</w:t>
      </w:r>
      <w:r w:rsidR="00C43660">
        <w:rPr>
          <w:rFonts w:ascii="Times New Roman" w:hAnsi="Times New Roman"/>
          <w:sz w:val="24"/>
          <w:szCs w:val="24"/>
        </w:rPr>
        <w:t xml:space="preserve"> </w:t>
      </w:r>
      <w:r w:rsidRPr="00C43660">
        <w:rPr>
          <w:rFonts w:ascii="Times New Roman" w:hAnsi="Times New Roman"/>
          <w:i/>
          <w:sz w:val="24"/>
          <w:szCs w:val="24"/>
        </w:rPr>
        <w:t xml:space="preserve">Türkiye’de halk zafer sevinci ile coşuyor ve şenlikler düzenliyor. Buna bir diyeceğimiz yok. Fakat sizlere ne oluyor? Mustafa Kemal’in ne yüzünü gördünüz, ne de sesini duydunuz. Buna rağmen sokaklara dökülüp, Onun zaferini </w:t>
      </w:r>
      <w:r w:rsidR="00C43660" w:rsidRPr="00C43660">
        <w:rPr>
          <w:rFonts w:ascii="Times New Roman" w:hAnsi="Times New Roman"/>
          <w:i/>
          <w:sz w:val="24"/>
          <w:szCs w:val="24"/>
        </w:rPr>
        <w:t>kutluyorsunuz! Hayret doğrusu!</w:t>
      </w:r>
    </w:p>
    <w:p w:rsidR="002F5ABE" w:rsidRPr="00E24AB9" w:rsidRDefault="002F5ABE" w:rsidP="00C43660">
      <w:pPr>
        <w:ind w:firstLine="708"/>
        <w:rPr>
          <w:rFonts w:ascii="Times New Roman" w:hAnsi="Times New Roman"/>
          <w:sz w:val="24"/>
          <w:szCs w:val="24"/>
        </w:rPr>
      </w:pPr>
      <w:r w:rsidRPr="00E24AB9">
        <w:rPr>
          <w:rFonts w:ascii="Times New Roman" w:hAnsi="Times New Roman"/>
          <w:sz w:val="24"/>
          <w:szCs w:val="24"/>
        </w:rPr>
        <w:t>Büyük zafer adanın her yerinde büyük yankı bulmuştur. Türk İstiklâl Savaşı boyunca Kıbrıs’ta yayımlanan Türkçe gazete ve dergiler, Türkiye Türklüğü  ile onların önderi Mustafa Kemal Paşa’yı destekleyen ve öven manzumeler ve düzyazılarla doludur.</w:t>
      </w:r>
      <w:r w:rsidR="00C43660">
        <w:rPr>
          <w:rFonts w:ascii="Times New Roman" w:hAnsi="Times New Roman"/>
          <w:sz w:val="24"/>
          <w:szCs w:val="24"/>
        </w:rPr>
        <w:t xml:space="preserve"> Ankebût G</w:t>
      </w:r>
      <w:r w:rsidRPr="00E24AB9">
        <w:rPr>
          <w:rFonts w:ascii="Times New Roman" w:hAnsi="Times New Roman"/>
          <w:sz w:val="24"/>
          <w:szCs w:val="24"/>
        </w:rPr>
        <w:t xml:space="preserve">azetesi’de bu dönemin önemli yayın organlarından biridir. </w:t>
      </w:r>
    </w:p>
    <w:p w:rsidR="002F5ABE" w:rsidRPr="00E24AB9" w:rsidRDefault="00C43660" w:rsidP="00C43660">
      <w:pPr>
        <w:ind w:firstLine="708"/>
        <w:rPr>
          <w:rFonts w:ascii="Times New Roman" w:hAnsi="Times New Roman"/>
          <w:sz w:val="24"/>
          <w:szCs w:val="24"/>
        </w:rPr>
      </w:pPr>
      <w:r w:rsidRPr="00C43660">
        <w:rPr>
          <w:rFonts w:ascii="Times New Roman" w:hAnsi="Times New Roman"/>
          <w:i/>
          <w:sz w:val="24"/>
          <w:szCs w:val="24"/>
        </w:rPr>
        <w:t>Ankebût</w:t>
      </w:r>
      <w:r>
        <w:rPr>
          <w:rFonts w:ascii="Times New Roman" w:hAnsi="Times New Roman"/>
          <w:sz w:val="24"/>
          <w:szCs w:val="24"/>
        </w:rPr>
        <w:t>,</w:t>
      </w:r>
      <w:r w:rsidRPr="00C43660">
        <w:rPr>
          <w:rFonts w:ascii="Times New Roman" w:hAnsi="Times New Roman"/>
          <w:sz w:val="24"/>
          <w:szCs w:val="24"/>
        </w:rPr>
        <w:t xml:space="preserve"> </w:t>
      </w:r>
      <w:r>
        <w:rPr>
          <w:rFonts w:ascii="Times New Roman" w:hAnsi="Times New Roman"/>
          <w:sz w:val="24"/>
          <w:szCs w:val="24"/>
        </w:rPr>
        <w:t xml:space="preserve"> Arapça bir sözcük olarak </w:t>
      </w:r>
      <w:r>
        <w:rPr>
          <w:rFonts w:ascii="Times New Roman" w:hAnsi="Times New Roman"/>
          <w:i/>
          <w:sz w:val="24"/>
          <w:szCs w:val="24"/>
        </w:rPr>
        <w:t>ö</w:t>
      </w:r>
      <w:r w:rsidRPr="00C43660">
        <w:rPr>
          <w:rFonts w:ascii="Times New Roman" w:hAnsi="Times New Roman"/>
          <w:i/>
          <w:sz w:val="24"/>
          <w:szCs w:val="24"/>
        </w:rPr>
        <w:t>rümcek</w:t>
      </w:r>
      <w:r w:rsidR="002F5ABE" w:rsidRPr="00E24AB9">
        <w:rPr>
          <w:rFonts w:ascii="Times New Roman" w:hAnsi="Times New Roman"/>
          <w:sz w:val="24"/>
          <w:szCs w:val="24"/>
        </w:rPr>
        <w:t xml:space="preserve"> anlamına gelir. 8 Eylül 1920</w:t>
      </w:r>
      <w:r>
        <w:rPr>
          <w:rFonts w:ascii="Times New Roman" w:hAnsi="Times New Roman"/>
          <w:sz w:val="24"/>
          <w:szCs w:val="24"/>
        </w:rPr>
        <w:t>’</w:t>
      </w:r>
      <w:r w:rsidR="002F5ABE" w:rsidRPr="00E24AB9">
        <w:rPr>
          <w:rFonts w:ascii="Times New Roman" w:hAnsi="Times New Roman"/>
          <w:sz w:val="24"/>
          <w:szCs w:val="24"/>
        </w:rPr>
        <w:t>de Larnaka’da yayı</w:t>
      </w:r>
      <w:r>
        <w:rPr>
          <w:rFonts w:ascii="Times New Roman" w:hAnsi="Times New Roman"/>
          <w:sz w:val="24"/>
          <w:szCs w:val="24"/>
        </w:rPr>
        <w:t xml:space="preserve">nlanmaya başlayan haftalık  bir gazetedir. </w:t>
      </w:r>
      <w:r w:rsidR="002F5ABE" w:rsidRPr="009D5A62">
        <w:rPr>
          <w:rFonts w:ascii="Times New Roman" w:hAnsi="Times New Roman"/>
          <w:i/>
          <w:sz w:val="24"/>
          <w:szCs w:val="24"/>
        </w:rPr>
        <w:t>Kıbrıs’ta ye</w:t>
      </w:r>
      <w:r w:rsidR="009D5A62" w:rsidRPr="009D5A62">
        <w:rPr>
          <w:rFonts w:ascii="Times New Roman" w:hAnsi="Times New Roman"/>
          <w:i/>
          <w:sz w:val="24"/>
          <w:szCs w:val="24"/>
        </w:rPr>
        <w:t>gâne  içtimaî Türk gazetesidir.</w:t>
      </w:r>
      <w:r w:rsidR="002F5ABE" w:rsidRPr="009D5A62">
        <w:rPr>
          <w:rFonts w:ascii="Times New Roman" w:hAnsi="Times New Roman"/>
          <w:i/>
          <w:sz w:val="24"/>
          <w:szCs w:val="24"/>
        </w:rPr>
        <w:t xml:space="preserve"> </w:t>
      </w:r>
      <w:r w:rsidR="009D5A62">
        <w:rPr>
          <w:rFonts w:ascii="Times New Roman" w:hAnsi="Times New Roman"/>
          <w:sz w:val="24"/>
          <w:szCs w:val="24"/>
        </w:rPr>
        <w:t>a</w:t>
      </w:r>
      <w:r w:rsidR="002F5ABE" w:rsidRPr="00E24AB9">
        <w:rPr>
          <w:rFonts w:ascii="Times New Roman" w:hAnsi="Times New Roman"/>
          <w:sz w:val="24"/>
          <w:szCs w:val="24"/>
        </w:rPr>
        <w:t xml:space="preserve">lt başlığı ile yayınlanan Ankebût’un müdür ve imtiyaz sahibi Derviş Ali Remmal’dir. Yönetim adresi </w:t>
      </w:r>
      <w:r w:rsidR="002F5ABE" w:rsidRPr="009D5A62">
        <w:rPr>
          <w:rFonts w:ascii="Times New Roman" w:hAnsi="Times New Roman"/>
          <w:i/>
          <w:sz w:val="24"/>
          <w:szCs w:val="24"/>
        </w:rPr>
        <w:t>Kıbrıs Tuzla’da Ankebût Matbaası</w:t>
      </w:r>
      <w:r w:rsidR="002F5ABE" w:rsidRPr="00E24AB9">
        <w:rPr>
          <w:rFonts w:ascii="Times New Roman" w:hAnsi="Times New Roman"/>
          <w:sz w:val="24"/>
          <w:szCs w:val="24"/>
        </w:rPr>
        <w:t xml:space="preserve"> olarak gösterilm</w:t>
      </w:r>
      <w:r w:rsidR="009D5A62">
        <w:rPr>
          <w:rFonts w:ascii="Times New Roman" w:hAnsi="Times New Roman"/>
          <w:sz w:val="24"/>
          <w:szCs w:val="24"/>
        </w:rPr>
        <w:t>iştir. Baş m</w:t>
      </w:r>
      <w:r w:rsidR="002F5ABE" w:rsidRPr="00E24AB9">
        <w:rPr>
          <w:rFonts w:ascii="Times New Roman" w:hAnsi="Times New Roman"/>
          <w:sz w:val="24"/>
          <w:szCs w:val="24"/>
        </w:rPr>
        <w:t xml:space="preserve">uhariri ve mürettibi Muallim Mehmet Fikri’dir. Dördüncü sayıda Mehmet Fikri’nin adı kaldırılmıştır. Fakat Ankebût’un her sayısında Mehmet Fikri’nin imzasını görmek mümkündür. Bir çok yazısı ise imzasızdır. </w:t>
      </w:r>
      <w:r w:rsidR="002F5ABE" w:rsidRPr="009D5A62">
        <w:rPr>
          <w:rFonts w:ascii="Times New Roman" w:hAnsi="Times New Roman"/>
          <w:i/>
          <w:sz w:val="24"/>
          <w:szCs w:val="24"/>
        </w:rPr>
        <w:t>Kız Böcüğ</w:t>
      </w:r>
      <w:r w:rsidR="009D5A62" w:rsidRPr="009D5A62">
        <w:rPr>
          <w:rFonts w:ascii="Times New Roman" w:hAnsi="Times New Roman"/>
          <w:i/>
          <w:sz w:val="24"/>
          <w:szCs w:val="24"/>
        </w:rPr>
        <w:t xml:space="preserve">ü </w:t>
      </w:r>
      <w:r w:rsidR="002F5ABE" w:rsidRPr="00E24AB9">
        <w:rPr>
          <w:rFonts w:ascii="Times New Roman" w:hAnsi="Times New Roman"/>
          <w:sz w:val="24"/>
          <w:szCs w:val="24"/>
        </w:rPr>
        <w:t>gibi takma adlar yanında Osman Talât, Hayri Muhittin, M. Celal, Muallim Cûdî imzaları da yer alır.Ankebût değişik zamanlarda değişik boyutlarda çıkmıştır. Gerek savaş yılları, gerekse mal darlığı gazeteyi de etkilemiştir.</w:t>
      </w:r>
    </w:p>
    <w:p w:rsidR="00694AFF" w:rsidRDefault="009D5A62" w:rsidP="002F5ABE">
      <w:pPr>
        <w:ind w:firstLine="708"/>
        <w:rPr>
          <w:rFonts w:ascii="Times New Roman" w:hAnsi="Times New Roman"/>
          <w:sz w:val="24"/>
          <w:szCs w:val="24"/>
        </w:rPr>
      </w:pPr>
      <w:r>
        <w:rPr>
          <w:rFonts w:ascii="Times New Roman" w:hAnsi="Times New Roman"/>
          <w:sz w:val="24"/>
          <w:szCs w:val="24"/>
        </w:rPr>
        <w:t xml:space="preserve"> Bu</w:t>
      </w:r>
      <w:r w:rsidR="002F5ABE" w:rsidRPr="00E24AB9">
        <w:rPr>
          <w:rFonts w:ascii="Times New Roman" w:hAnsi="Times New Roman"/>
          <w:sz w:val="24"/>
          <w:szCs w:val="24"/>
        </w:rPr>
        <w:t xml:space="preserve"> çalışmamızda</w:t>
      </w:r>
      <w:r>
        <w:rPr>
          <w:rFonts w:ascii="Times New Roman" w:hAnsi="Times New Roman"/>
          <w:sz w:val="24"/>
          <w:szCs w:val="24"/>
        </w:rPr>
        <w:t>, Ankebût G</w:t>
      </w:r>
      <w:r w:rsidR="002F5ABE" w:rsidRPr="00E24AB9">
        <w:rPr>
          <w:rFonts w:ascii="Times New Roman" w:hAnsi="Times New Roman"/>
          <w:sz w:val="24"/>
          <w:szCs w:val="24"/>
        </w:rPr>
        <w:t>azetesinde 1920-1923 yılları arasında yayınlanan şiirleri bir araya getirmeyi uygun bulduk.</w:t>
      </w: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lastRenderedPageBreak/>
        <w:t xml:space="preserve"> Gerek Türk İstiklâl savaşı, gerek</w:t>
      </w:r>
      <w:r w:rsidR="009D5A62">
        <w:rPr>
          <w:rFonts w:ascii="Times New Roman" w:hAnsi="Times New Roman"/>
          <w:sz w:val="24"/>
          <w:szCs w:val="24"/>
        </w:rPr>
        <w:t>se Kıbrıs Türklüğünün başta eğit</w:t>
      </w:r>
      <w:r w:rsidRPr="00E24AB9">
        <w:rPr>
          <w:rFonts w:ascii="Times New Roman" w:hAnsi="Times New Roman"/>
          <w:sz w:val="24"/>
          <w:szCs w:val="24"/>
        </w:rPr>
        <w:t>im, iktisat ve ticaret olmak</w:t>
      </w:r>
      <w:r w:rsidR="009D5A62">
        <w:rPr>
          <w:rFonts w:ascii="Times New Roman" w:hAnsi="Times New Roman"/>
          <w:sz w:val="24"/>
          <w:szCs w:val="24"/>
        </w:rPr>
        <w:t xml:space="preserve"> üzere pek çok sosyal mesele de </w:t>
      </w:r>
      <w:r w:rsidRPr="00E24AB9">
        <w:rPr>
          <w:rFonts w:ascii="Times New Roman" w:hAnsi="Times New Roman"/>
          <w:sz w:val="24"/>
          <w:szCs w:val="24"/>
        </w:rPr>
        <w:t xml:space="preserve"> bu şiirlere konu olmuştur.</w:t>
      </w:r>
    </w:p>
    <w:p w:rsidR="002F5ABE" w:rsidRPr="00E24AB9" w:rsidRDefault="002F5ABE" w:rsidP="002F5ABE">
      <w:pPr>
        <w:ind w:firstLine="708"/>
        <w:rPr>
          <w:rFonts w:ascii="Times New Roman" w:hAnsi="Times New Roman"/>
          <w:sz w:val="24"/>
          <w:szCs w:val="24"/>
        </w:rPr>
      </w:pPr>
      <w:r w:rsidRPr="00E24AB9">
        <w:rPr>
          <w:rFonts w:ascii="Times New Roman" w:hAnsi="Times New Roman"/>
          <w:sz w:val="24"/>
          <w:szCs w:val="24"/>
        </w:rPr>
        <w:t>Bu dönem</w:t>
      </w:r>
      <w:r w:rsidR="009D5A62">
        <w:rPr>
          <w:rFonts w:ascii="Times New Roman" w:hAnsi="Times New Roman"/>
          <w:sz w:val="24"/>
          <w:szCs w:val="24"/>
        </w:rPr>
        <w:t xml:space="preserve"> </w:t>
      </w:r>
      <w:r w:rsidRPr="00E24AB9">
        <w:rPr>
          <w:rFonts w:ascii="Times New Roman" w:hAnsi="Times New Roman"/>
          <w:sz w:val="24"/>
          <w:szCs w:val="24"/>
        </w:rPr>
        <w:t>şiirlerinde Milli Mücadele</w:t>
      </w:r>
      <w:r w:rsidR="009D5A62">
        <w:rPr>
          <w:rFonts w:ascii="Times New Roman" w:hAnsi="Times New Roman"/>
          <w:sz w:val="24"/>
          <w:szCs w:val="24"/>
        </w:rPr>
        <w:t>’nin  Kıbrıs Türk E</w:t>
      </w:r>
      <w:r w:rsidRPr="00E24AB9">
        <w:rPr>
          <w:rFonts w:ascii="Times New Roman" w:hAnsi="Times New Roman"/>
          <w:sz w:val="24"/>
          <w:szCs w:val="24"/>
        </w:rPr>
        <w:t>debiyatı’na nasıl yansıdığı, Kıbrıs halkının sorunları, eksiklikleri, beklentileri, ihtiyaçları, sevinçleri, acıları, ümitleri bütün bunlar için  neler yapılması gerektiği, olaylara bak</w:t>
      </w:r>
      <w:r w:rsidR="009D5A62">
        <w:rPr>
          <w:rFonts w:ascii="Times New Roman" w:hAnsi="Times New Roman"/>
          <w:sz w:val="24"/>
          <w:szCs w:val="24"/>
        </w:rPr>
        <w:t xml:space="preserve">ış açıları,  sorunlarla </w:t>
      </w:r>
      <w:r w:rsidRPr="00E24AB9">
        <w:rPr>
          <w:rFonts w:ascii="Times New Roman" w:hAnsi="Times New Roman"/>
          <w:sz w:val="24"/>
          <w:szCs w:val="24"/>
        </w:rPr>
        <w:t xml:space="preserve"> mücadele edilmesinin lüzu</w:t>
      </w:r>
      <w:r w:rsidR="009D5A62">
        <w:rPr>
          <w:rFonts w:ascii="Times New Roman" w:hAnsi="Times New Roman"/>
          <w:sz w:val="24"/>
          <w:szCs w:val="24"/>
        </w:rPr>
        <w:t>mu gibi meseleler  Kıbrıs Türkü</w:t>
      </w:r>
      <w:r w:rsidRPr="00E24AB9">
        <w:rPr>
          <w:rFonts w:ascii="Times New Roman" w:hAnsi="Times New Roman"/>
          <w:sz w:val="24"/>
          <w:szCs w:val="24"/>
        </w:rPr>
        <w:t>nün bir nevi</w:t>
      </w:r>
      <w:r w:rsidR="009D5A62">
        <w:rPr>
          <w:rFonts w:ascii="Times New Roman" w:hAnsi="Times New Roman"/>
          <w:sz w:val="24"/>
          <w:szCs w:val="24"/>
        </w:rPr>
        <w:t xml:space="preserve"> </w:t>
      </w:r>
      <w:r w:rsidRPr="00E24AB9">
        <w:rPr>
          <w:rFonts w:ascii="Times New Roman" w:hAnsi="Times New Roman"/>
          <w:sz w:val="24"/>
          <w:szCs w:val="24"/>
        </w:rPr>
        <w:t>milli, sosyal ve psikoloj</w:t>
      </w:r>
      <w:r w:rsidR="009D5A62">
        <w:rPr>
          <w:rFonts w:ascii="Times New Roman" w:hAnsi="Times New Roman"/>
          <w:sz w:val="24"/>
          <w:szCs w:val="24"/>
        </w:rPr>
        <w:t>i</w:t>
      </w:r>
      <w:r w:rsidRPr="00E24AB9">
        <w:rPr>
          <w:rFonts w:ascii="Times New Roman" w:hAnsi="Times New Roman"/>
          <w:sz w:val="24"/>
          <w:szCs w:val="24"/>
        </w:rPr>
        <w:t>k portresini gösteren çizgilerdir.</w:t>
      </w:r>
    </w:p>
    <w:p w:rsidR="00EF6CB1" w:rsidRDefault="002F5ABE" w:rsidP="009D5A62">
      <w:pPr>
        <w:ind w:firstLine="708"/>
      </w:pPr>
      <w:r w:rsidRPr="00E24AB9">
        <w:rPr>
          <w:rFonts w:ascii="Times New Roman" w:hAnsi="Times New Roman"/>
          <w:sz w:val="24"/>
          <w:szCs w:val="24"/>
        </w:rPr>
        <w:t>Bununla beraber</w:t>
      </w:r>
      <w:r w:rsidR="009D5A62">
        <w:rPr>
          <w:rFonts w:ascii="Times New Roman" w:hAnsi="Times New Roman"/>
          <w:sz w:val="24"/>
          <w:szCs w:val="24"/>
        </w:rPr>
        <w:t xml:space="preserve">, </w:t>
      </w:r>
      <w:r w:rsidR="009D5A62" w:rsidRPr="009D5A62">
        <w:rPr>
          <w:rFonts w:ascii="Times New Roman" w:hAnsi="Times New Roman"/>
          <w:i/>
          <w:sz w:val="24"/>
          <w:szCs w:val="24"/>
        </w:rPr>
        <w:t>Büyük Zafer</w:t>
      </w:r>
      <w:r w:rsidRPr="00E24AB9">
        <w:rPr>
          <w:rFonts w:ascii="Times New Roman" w:hAnsi="Times New Roman"/>
          <w:sz w:val="24"/>
          <w:szCs w:val="24"/>
        </w:rPr>
        <w:t xml:space="preserve"> sır</w:t>
      </w:r>
      <w:r w:rsidR="009D5A62">
        <w:rPr>
          <w:rFonts w:ascii="Times New Roman" w:hAnsi="Times New Roman"/>
          <w:sz w:val="24"/>
          <w:szCs w:val="24"/>
        </w:rPr>
        <w:t>asında  yazılmış birkaç dinî şiir</w:t>
      </w:r>
      <w:r w:rsidRPr="00E24AB9">
        <w:rPr>
          <w:rFonts w:ascii="Times New Roman" w:hAnsi="Times New Roman"/>
          <w:sz w:val="24"/>
          <w:szCs w:val="24"/>
        </w:rPr>
        <w:t xml:space="preserve"> dışında bu şiirlerd</w:t>
      </w:r>
      <w:r w:rsidR="009D5A62">
        <w:rPr>
          <w:rFonts w:ascii="Times New Roman" w:hAnsi="Times New Roman"/>
          <w:sz w:val="24"/>
          <w:szCs w:val="24"/>
        </w:rPr>
        <w:t>e şiir olma özelliğini görmek mümkün değildir. Bunun sebebini, Kıbrıs Türk E</w:t>
      </w:r>
      <w:r w:rsidRPr="00E24AB9">
        <w:rPr>
          <w:rFonts w:ascii="Times New Roman" w:hAnsi="Times New Roman"/>
          <w:sz w:val="24"/>
          <w:szCs w:val="24"/>
        </w:rPr>
        <w:t xml:space="preserve">debiyatında köklü bir şiir geleneğinin bulunmaması </w:t>
      </w:r>
      <w:r w:rsidR="00661D7C">
        <w:rPr>
          <w:rFonts w:ascii="Times New Roman" w:hAnsi="Times New Roman"/>
          <w:sz w:val="24"/>
          <w:szCs w:val="24"/>
        </w:rPr>
        <w:t>ile izah edebileceğimiz gibi, şa</w:t>
      </w:r>
      <w:r w:rsidRPr="00E24AB9">
        <w:rPr>
          <w:rFonts w:ascii="Times New Roman" w:hAnsi="Times New Roman"/>
          <w:sz w:val="24"/>
          <w:szCs w:val="24"/>
        </w:rPr>
        <w:t>irlerin üsluptan, söyleyiş tarzından ziyade fikre, konuya ve meselelere de ağırlık vermiş olmalarıyla da açıklayabiliriz. Abdülhâk Hâmid, Ali Ekrem, Mith</w:t>
      </w:r>
      <w:r w:rsidR="00661D7C">
        <w:rPr>
          <w:rFonts w:ascii="Times New Roman" w:hAnsi="Times New Roman"/>
          <w:sz w:val="24"/>
          <w:szCs w:val="24"/>
        </w:rPr>
        <w:t>at Cemal, M. Celâl, Cûdî gibi şa</w:t>
      </w:r>
      <w:r w:rsidRPr="00E24AB9">
        <w:rPr>
          <w:rFonts w:ascii="Times New Roman" w:hAnsi="Times New Roman"/>
          <w:sz w:val="24"/>
          <w:szCs w:val="24"/>
        </w:rPr>
        <w:t xml:space="preserve">irlerimiz, onlardan nakledilen şiirleriyle </w:t>
      </w:r>
      <w:r w:rsidRPr="00661D7C">
        <w:rPr>
          <w:rFonts w:ascii="Times New Roman" w:hAnsi="Times New Roman"/>
          <w:i/>
          <w:sz w:val="24"/>
          <w:szCs w:val="24"/>
        </w:rPr>
        <w:t>Ankebût</w:t>
      </w:r>
      <w:r w:rsidR="00661D7C">
        <w:rPr>
          <w:rFonts w:ascii="Times New Roman" w:hAnsi="Times New Roman"/>
          <w:sz w:val="24"/>
          <w:szCs w:val="24"/>
        </w:rPr>
        <w:t xml:space="preserve"> daki bu şiir temasının </w:t>
      </w:r>
      <w:r w:rsidRPr="00E24AB9">
        <w:rPr>
          <w:rFonts w:ascii="Times New Roman" w:hAnsi="Times New Roman"/>
          <w:sz w:val="24"/>
          <w:szCs w:val="24"/>
        </w:rPr>
        <w:t xml:space="preserve"> yokluğunu az çok telâfî etmişlerdir.  </w:t>
      </w:r>
    </w:p>
    <w:sectPr w:rsidR="00EF6CB1" w:rsidSect="00EF6C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591" w:rsidRDefault="009A0591" w:rsidP="009D5A62">
      <w:pPr>
        <w:spacing w:after="0" w:line="240" w:lineRule="auto"/>
      </w:pPr>
      <w:r>
        <w:separator/>
      </w:r>
    </w:p>
  </w:endnote>
  <w:endnote w:type="continuationSeparator" w:id="1">
    <w:p w:rsidR="009A0591" w:rsidRDefault="009A0591" w:rsidP="009D5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E9" w:rsidRDefault="008F7A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E9" w:rsidRDefault="008F7A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E9" w:rsidRDefault="008F7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591" w:rsidRDefault="009A0591" w:rsidP="009D5A62">
      <w:pPr>
        <w:spacing w:after="0" w:line="240" w:lineRule="auto"/>
      </w:pPr>
      <w:r>
        <w:separator/>
      </w:r>
    </w:p>
  </w:footnote>
  <w:footnote w:type="continuationSeparator" w:id="1">
    <w:p w:rsidR="009A0591" w:rsidRDefault="009A0591" w:rsidP="009D5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E9" w:rsidRDefault="008F7A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4438"/>
      <w:docPartObj>
        <w:docPartGallery w:val="Page Numbers (Top of Page)"/>
        <w:docPartUnique/>
      </w:docPartObj>
    </w:sdtPr>
    <w:sdtContent>
      <w:p w:rsidR="008F7AE9" w:rsidRDefault="00EE6CAB">
        <w:pPr>
          <w:pStyle w:val="Header"/>
          <w:jc w:val="center"/>
        </w:pPr>
        <w:fldSimple w:instr=" PAGE   \* MERGEFORMAT ">
          <w:r w:rsidR="00694AFF">
            <w:rPr>
              <w:noProof/>
            </w:rPr>
            <w:t>2</w:t>
          </w:r>
        </w:fldSimple>
      </w:p>
    </w:sdtContent>
  </w:sdt>
  <w:p w:rsidR="008F7AE9" w:rsidRDefault="008F7A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E9" w:rsidRDefault="008F7A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F5ABE"/>
    <w:rsid w:val="001D1BD4"/>
    <w:rsid w:val="002F5ABE"/>
    <w:rsid w:val="005B41E0"/>
    <w:rsid w:val="0066007D"/>
    <w:rsid w:val="00661D7C"/>
    <w:rsid w:val="0067243C"/>
    <w:rsid w:val="00694AFF"/>
    <w:rsid w:val="00746B22"/>
    <w:rsid w:val="00787E6A"/>
    <w:rsid w:val="008F7AE9"/>
    <w:rsid w:val="00942C93"/>
    <w:rsid w:val="009A0591"/>
    <w:rsid w:val="009D5A62"/>
    <w:rsid w:val="00A00C23"/>
    <w:rsid w:val="00B1631B"/>
    <w:rsid w:val="00B83D24"/>
    <w:rsid w:val="00C43660"/>
    <w:rsid w:val="00EE6CAB"/>
    <w:rsid w:val="00EF6CB1"/>
    <w:rsid w:val="00F84123"/>
    <w:rsid w:val="00FE4058"/>
    <w:rsid w:val="00FE7A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A62"/>
    <w:rPr>
      <w:rFonts w:ascii="Calibri" w:eastAsia="Calibri" w:hAnsi="Calibri" w:cs="Times New Roman"/>
    </w:rPr>
  </w:style>
  <w:style w:type="paragraph" w:styleId="Footer">
    <w:name w:val="footer"/>
    <w:basedOn w:val="Normal"/>
    <w:link w:val="FooterChar"/>
    <w:uiPriority w:val="99"/>
    <w:semiHidden/>
    <w:unhideWhenUsed/>
    <w:rsid w:val="009D5A6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D5A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C8720F0-1457-45B6-A3BC-69F2AAE3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10</cp:revision>
  <dcterms:created xsi:type="dcterms:W3CDTF">2011-06-26T07:12:00Z</dcterms:created>
  <dcterms:modified xsi:type="dcterms:W3CDTF">2011-09-05T22:07:00Z</dcterms:modified>
</cp:coreProperties>
</file>